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1D13A" w14:textId="0A1DF133" w:rsidR="001A6C2C" w:rsidRDefault="00F727EF" w:rsidP="00F727EF">
      <w:r>
        <w:rPr>
          <w:noProof/>
        </w:rPr>
        <w:drawing>
          <wp:anchor distT="0" distB="0" distL="114300" distR="114300" simplePos="0" relativeHeight="251659264" behindDoc="1" locked="0" layoutInCell="1" allowOverlap="1" wp14:anchorId="04CD46F9" wp14:editId="78519C17">
            <wp:simplePos x="0" y="0"/>
            <wp:positionH relativeFrom="margin">
              <wp:posOffset>3583940</wp:posOffset>
            </wp:positionH>
            <wp:positionV relativeFrom="paragraph">
              <wp:posOffset>81280</wp:posOffset>
            </wp:positionV>
            <wp:extent cx="1683385" cy="349250"/>
            <wp:effectExtent l="0" t="0" r="0" b="0"/>
            <wp:wrapTight wrapText="bothSides">
              <wp:wrapPolygon edited="0">
                <wp:start x="0" y="0"/>
                <wp:lineTo x="0" y="20029"/>
                <wp:lineTo x="21266" y="20029"/>
                <wp:lineTo x="21266" y="0"/>
                <wp:lineTo x="0" y="0"/>
              </wp:wrapPolygon>
            </wp:wrapTight>
            <wp:docPr id="9" name="Imagen 9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385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FC793EF" wp14:editId="268325AC">
            <wp:extent cx="1438910" cy="457200"/>
            <wp:effectExtent l="0" t="0" r="8890" b="0"/>
            <wp:docPr id="7" name="Imagen 7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331C0B" wp14:editId="50C7BF3E">
            <wp:extent cx="1115695" cy="475615"/>
            <wp:effectExtent l="0" t="0" r="8255" b="635"/>
            <wp:docPr id="8" name="Imagen 8" descr="Logotipo, 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Logotipo, Icon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</w:t>
      </w:r>
    </w:p>
    <w:p w14:paraId="39BADFFC" w14:textId="70944DCA" w:rsidR="00F727EF" w:rsidRDefault="00F727EF" w:rsidP="00F727EF"/>
    <w:p w14:paraId="58F968BC" w14:textId="77777777" w:rsidR="00F727EF" w:rsidRPr="00F727EF" w:rsidRDefault="00F727EF" w:rsidP="00F727E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ES_tradnl"/>
        </w:rPr>
      </w:pPr>
    </w:p>
    <w:p w14:paraId="7333D613" w14:textId="77777777" w:rsidR="00F727EF" w:rsidRPr="00F727EF" w:rsidRDefault="00F727EF" w:rsidP="00F727EF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es-ES_tradnl"/>
        </w:rPr>
      </w:pPr>
      <w:r w:rsidRPr="00F727EF">
        <w:rPr>
          <w:rFonts w:eastAsia="Times New Roman" w:cstheme="minorHAnsi"/>
          <w:b/>
          <w:bCs/>
          <w:sz w:val="24"/>
          <w:szCs w:val="24"/>
          <w:lang w:eastAsia="es-ES_tradnl"/>
        </w:rPr>
        <w:t>ANEXO I</w:t>
      </w:r>
    </w:p>
    <w:p w14:paraId="26A898AE" w14:textId="77777777" w:rsidR="00F727EF" w:rsidRPr="00F727EF" w:rsidRDefault="00F727EF" w:rsidP="00F727EF">
      <w:pPr>
        <w:widowControl w:val="0"/>
        <w:autoSpaceDE w:val="0"/>
        <w:autoSpaceDN w:val="0"/>
        <w:spacing w:before="100" w:after="0" w:line="240" w:lineRule="auto"/>
        <w:ind w:right="-26"/>
        <w:outlineLvl w:val="1"/>
        <w:rPr>
          <w:rFonts w:ascii="Calibri" w:eastAsia="Calibri" w:hAnsi="Calibri" w:cs="Calibri"/>
          <w:lang w:eastAsia="es-ES" w:bidi="es-ES"/>
        </w:rPr>
      </w:pPr>
      <w:r w:rsidRPr="00F727EF">
        <w:rPr>
          <w:rFonts w:ascii="Calibri" w:eastAsia="Calibri" w:hAnsi="Calibri" w:cs="Calibri"/>
          <w:b/>
          <w:lang w:eastAsia="es-ES" w:bidi="es-ES"/>
        </w:rPr>
        <w:t xml:space="preserve">SOLICITUD </w:t>
      </w:r>
      <w:r w:rsidRPr="00F727EF">
        <w:rPr>
          <w:rFonts w:ascii="Calibri" w:eastAsia="Calibri" w:hAnsi="Calibri" w:cs="Calibri"/>
          <w:lang w:eastAsia="es-ES" w:bidi="es-ES"/>
        </w:rPr>
        <w:t xml:space="preserve">II EDICIÓN DEL RECONOCIMIENTO ODSLOCAL ANDALUCÍA </w:t>
      </w:r>
    </w:p>
    <w:p w14:paraId="2CF615C4" w14:textId="77777777" w:rsidR="00F727EF" w:rsidRPr="00F727EF" w:rsidRDefault="00F727EF" w:rsidP="00F727EF">
      <w:pPr>
        <w:widowControl w:val="0"/>
        <w:autoSpaceDE w:val="0"/>
        <w:autoSpaceDN w:val="0"/>
        <w:spacing w:before="100" w:after="0" w:line="240" w:lineRule="auto"/>
        <w:ind w:right="-26"/>
        <w:outlineLvl w:val="1"/>
        <w:rPr>
          <w:rFonts w:ascii="Calibri" w:eastAsia="Calibri" w:hAnsi="Calibri" w:cs="Calibri"/>
          <w:b/>
          <w:lang w:eastAsia="es-ES" w:bidi="es-ES"/>
        </w:rPr>
      </w:pPr>
      <w:r w:rsidRPr="00F727EF">
        <w:rPr>
          <w:rFonts w:ascii="Calibri" w:eastAsia="Calibri" w:hAnsi="Calibri" w:cs="Calibri"/>
          <w:b/>
          <w:lang w:eastAsia="es-ES" w:bidi="es-ES"/>
        </w:rPr>
        <w:t xml:space="preserve">CATEGORÍA: </w:t>
      </w:r>
    </w:p>
    <w:p w14:paraId="77ADCFC6" w14:textId="77777777" w:rsidR="00F727EF" w:rsidRPr="00F727EF" w:rsidRDefault="00F727EF" w:rsidP="00F727EF">
      <w:pPr>
        <w:widowControl w:val="0"/>
        <w:autoSpaceDE w:val="0"/>
        <w:autoSpaceDN w:val="0"/>
        <w:spacing w:before="100" w:after="0" w:line="240" w:lineRule="auto"/>
        <w:ind w:right="-26"/>
        <w:outlineLvl w:val="1"/>
        <w:rPr>
          <w:rFonts w:ascii="Calibri" w:eastAsia="Calibri" w:hAnsi="Calibri" w:cs="Calibri"/>
          <w:lang w:eastAsia="es-ES" w:bidi="es-ES"/>
        </w:rPr>
      </w:pPr>
      <w:r w:rsidRPr="00F727EF">
        <w:rPr>
          <w:rFonts w:ascii="Calibri" w:eastAsia="Calibri" w:hAnsi="Calibri" w:cs="Calibri"/>
          <w:b/>
          <w:lang w:eastAsia="es-ES" w:bidi="es-ES"/>
        </w:rPr>
        <w:t xml:space="preserve">ENTIDAD: </w:t>
      </w:r>
    </w:p>
    <w:p w14:paraId="6208DB62" w14:textId="77777777" w:rsidR="00F727EF" w:rsidRPr="00F727EF" w:rsidRDefault="00F727EF" w:rsidP="00F727EF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9"/>
          <w:szCs w:val="18"/>
          <w:lang w:eastAsia="es-ES" w:bidi="es-ES"/>
        </w:rPr>
      </w:pPr>
    </w:p>
    <w:p w14:paraId="08D53391" w14:textId="77777777" w:rsidR="00F727EF" w:rsidRPr="00F727EF" w:rsidRDefault="00F727EF" w:rsidP="00F727EF">
      <w:pPr>
        <w:widowControl w:val="0"/>
        <w:numPr>
          <w:ilvl w:val="1"/>
          <w:numId w:val="1"/>
        </w:numPr>
        <w:autoSpaceDE w:val="0"/>
        <w:autoSpaceDN w:val="0"/>
        <w:spacing w:after="8" w:line="240" w:lineRule="auto"/>
        <w:outlineLvl w:val="2"/>
        <w:rPr>
          <w:rFonts w:ascii="Calibri" w:eastAsia="Calibri" w:hAnsi="Calibri" w:cs="Calibri"/>
          <w:sz w:val="20"/>
          <w:szCs w:val="20"/>
          <w:lang w:eastAsia="es-ES" w:bidi="es-ES"/>
        </w:rPr>
      </w:pPr>
      <w:r w:rsidRPr="00F727EF">
        <w:rPr>
          <w:rFonts w:ascii="Calibri" w:eastAsia="Calibri" w:hAnsi="Calibri" w:cs="Calibri"/>
          <w:sz w:val="20"/>
          <w:szCs w:val="20"/>
          <w:lang w:eastAsia="es-ES" w:bidi="es-ES"/>
        </w:rPr>
        <w:t>DATOS DE LA ENTIDAD PARTICIPANTE</w:t>
      </w:r>
    </w:p>
    <w:p w14:paraId="762809E7" w14:textId="77777777" w:rsidR="00F727EF" w:rsidRPr="00F727EF" w:rsidRDefault="00F727EF" w:rsidP="00F727EF">
      <w:pPr>
        <w:widowControl w:val="0"/>
        <w:autoSpaceDE w:val="0"/>
        <w:autoSpaceDN w:val="0"/>
        <w:spacing w:after="8" w:line="240" w:lineRule="auto"/>
        <w:outlineLvl w:val="2"/>
        <w:rPr>
          <w:rFonts w:ascii="Calibri" w:eastAsia="Calibri" w:hAnsi="Calibri" w:cs="Calibri"/>
          <w:sz w:val="20"/>
          <w:szCs w:val="20"/>
          <w:lang w:eastAsia="es-ES" w:bidi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727EF" w:rsidRPr="00F727EF" w14:paraId="07938304" w14:textId="77777777" w:rsidTr="00D2691F">
        <w:tc>
          <w:tcPr>
            <w:tcW w:w="8494" w:type="dxa"/>
          </w:tcPr>
          <w:p w14:paraId="7910E703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F727EF"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  <w:t>Nombre de la Entidad</w:t>
            </w:r>
          </w:p>
          <w:p w14:paraId="187B6749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F727EF"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  <w:t xml:space="preserve"> CIF</w:t>
            </w:r>
          </w:p>
          <w:p w14:paraId="51362579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F727EF"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  <w:t>Domicilio Social</w:t>
            </w:r>
          </w:p>
          <w:p w14:paraId="25487783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F727EF"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  <w:t>Web</w:t>
            </w:r>
          </w:p>
          <w:p w14:paraId="681DAD49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F727EF"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  <w:t>Correo electrónico</w:t>
            </w:r>
          </w:p>
          <w:p w14:paraId="558DBB69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F727EF"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  <w:t>Teléfono</w:t>
            </w:r>
          </w:p>
          <w:p w14:paraId="395B8895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</w:p>
        </w:tc>
      </w:tr>
    </w:tbl>
    <w:p w14:paraId="4115DD7C" w14:textId="77777777" w:rsidR="00F727EF" w:rsidRPr="00F727EF" w:rsidRDefault="00F727EF" w:rsidP="00F727EF">
      <w:pPr>
        <w:widowControl w:val="0"/>
        <w:autoSpaceDE w:val="0"/>
        <w:autoSpaceDN w:val="0"/>
        <w:spacing w:after="8" w:line="240" w:lineRule="auto"/>
        <w:outlineLvl w:val="2"/>
        <w:rPr>
          <w:rFonts w:ascii="Calibri" w:eastAsia="Calibri" w:hAnsi="Calibri" w:cs="Calibri"/>
          <w:sz w:val="20"/>
          <w:szCs w:val="20"/>
          <w:lang w:eastAsia="es-ES" w:bidi="es-ES"/>
        </w:rPr>
      </w:pPr>
    </w:p>
    <w:p w14:paraId="7EDEBE40" w14:textId="77777777" w:rsidR="00F727EF" w:rsidRPr="00F727EF" w:rsidRDefault="00F727EF" w:rsidP="00F727EF">
      <w:pPr>
        <w:widowControl w:val="0"/>
        <w:autoSpaceDE w:val="0"/>
        <w:autoSpaceDN w:val="0"/>
        <w:spacing w:after="8" w:line="240" w:lineRule="auto"/>
        <w:outlineLvl w:val="2"/>
        <w:rPr>
          <w:rFonts w:ascii="Calibri" w:eastAsia="Calibri" w:hAnsi="Calibri" w:cs="Calibri"/>
          <w:sz w:val="20"/>
          <w:szCs w:val="20"/>
          <w:lang w:eastAsia="es-ES" w:bidi="es-ES"/>
        </w:rPr>
      </w:pPr>
      <w:r w:rsidRPr="00F727EF">
        <w:rPr>
          <w:rFonts w:ascii="Calibri" w:eastAsia="Calibri" w:hAnsi="Calibri" w:cs="Calibri"/>
          <w:sz w:val="20"/>
          <w:szCs w:val="20"/>
          <w:lang w:eastAsia="es-ES" w:bidi="es-ES"/>
        </w:rPr>
        <w:t>1.2. DATOS DE LA REPRESENTACIÓN LEGAL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727EF" w:rsidRPr="00F727EF" w14:paraId="7E0EFD65" w14:textId="77777777" w:rsidTr="00D2691F">
        <w:trPr>
          <w:trHeight w:val="1350"/>
        </w:trPr>
        <w:tc>
          <w:tcPr>
            <w:tcW w:w="8494" w:type="dxa"/>
          </w:tcPr>
          <w:p w14:paraId="4235A625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F727EF"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  <w:t>Nombre y apellidos</w:t>
            </w:r>
          </w:p>
          <w:p w14:paraId="1F33ADE3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F727EF"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  <w:t>Cargo</w:t>
            </w:r>
          </w:p>
          <w:p w14:paraId="1CA2AC24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F727EF"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  <w:t>DNI</w:t>
            </w:r>
          </w:p>
          <w:p w14:paraId="27B2B047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F727EF"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  <w:t>Dirección Postal</w:t>
            </w:r>
          </w:p>
          <w:p w14:paraId="0D216D69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F727EF"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  <w:t>Correo electrónico</w:t>
            </w:r>
          </w:p>
          <w:p w14:paraId="566F11E9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F727EF"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  <w:t>Teléfono</w:t>
            </w:r>
          </w:p>
        </w:tc>
      </w:tr>
    </w:tbl>
    <w:p w14:paraId="201BFF28" w14:textId="77777777" w:rsidR="00F727EF" w:rsidRPr="00F727EF" w:rsidRDefault="00F727EF" w:rsidP="00F727EF">
      <w:pPr>
        <w:widowControl w:val="0"/>
        <w:autoSpaceDE w:val="0"/>
        <w:autoSpaceDN w:val="0"/>
        <w:spacing w:after="8" w:line="240" w:lineRule="auto"/>
        <w:outlineLvl w:val="2"/>
        <w:rPr>
          <w:rFonts w:ascii="Calibri" w:eastAsia="Calibri" w:hAnsi="Calibri" w:cs="Calibri"/>
          <w:sz w:val="20"/>
          <w:szCs w:val="20"/>
          <w:lang w:eastAsia="es-ES" w:bidi="es-ES"/>
        </w:rPr>
      </w:pPr>
    </w:p>
    <w:p w14:paraId="6D1877EC" w14:textId="77777777" w:rsidR="00F727EF" w:rsidRPr="00F727EF" w:rsidRDefault="00F727EF" w:rsidP="00F727EF">
      <w:pPr>
        <w:widowControl w:val="0"/>
        <w:autoSpaceDE w:val="0"/>
        <w:autoSpaceDN w:val="0"/>
        <w:spacing w:after="8" w:line="240" w:lineRule="auto"/>
        <w:outlineLvl w:val="2"/>
        <w:rPr>
          <w:rFonts w:ascii="Calibri" w:eastAsia="Calibri" w:hAnsi="Calibri" w:cs="Calibri"/>
          <w:sz w:val="20"/>
          <w:szCs w:val="20"/>
          <w:lang w:eastAsia="es-ES" w:bidi="es-ES"/>
        </w:rPr>
      </w:pPr>
      <w:r w:rsidRPr="00F727EF">
        <w:rPr>
          <w:rFonts w:ascii="Calibri" w:eastAsia="Calibri" w:hAnsi="Calibri" w:cs="Calibri"/>
          <w:sz w:val="20"/>
          <w:szCs w:val="20"/>
          <w:lang w:eastAsia="es-ES" w:bidi="es-ES"/>
        </w:rPr>
        <w:t>1.3. DATOS DEL PROYECTO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727EF" w:rsidRPr="00F727EF" w14:paraId="39315830" w14:textId="77777777" w:rsidTr="00D2691F">
        <w:trPr>
          <w:trHeight w:val="4777"/>
        </w:trPr>
        <w:tc>
          <w:tcPr>
            <w:tcW w:w="8973" w:type="dxa"/>
          </w:tcPr>
          <w:p w14:paraId="5EBD8322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F727EF"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  <w:t>Denominación del proyecto</w:t>
            </w:r>
          </w:p>
          <w:p w14:paraId="275C867F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</w:p>
          <w:p w14:paraId="23A07321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F727EF"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  <w:t>Ámbito Territorial</w:t>
            </w:r>
          </w:p>
          <w:p w14:paraId="5D6D8D48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</w:p>
          <w:p w14:paraId="4ED1EA42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F727EF"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  <w:t>Fecha de Implementación</w:t>
            </w:r>
          </w:p>
          <w:p w14:paraId="6614BD6A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</w:p>
          <w:p w14:paraId="44B38ABC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F727EF"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  <w:t>Equipo de Trabajo</w:t>
            </w:r>
          </w:p>
          <w:p w14:paraId="36DE3879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</w:p>
          <w:p w14:paraId="06293C33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F727EF"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  <w:t>Contexto y Justificación del proyecto</w:t>
            </w:r>
          </w:p>
          <w:p w14:paraId="76F71384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</w:p>
          <w:p w14:paraId="7FB4A87C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F727EF"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  <w:t>Objetivos del proyecto</w:t>
            </w:r>
          </w:p>
          <w:p w14:paraId="50B08EDD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</w:p>
          <w:p w14:paraId="20658AD4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F727EF"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  <w:t>Principales Actividades</w:t>
            </w:r>
          </w:p>
          <w:p w14:paraId="728BB8FC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</w:p>
          <w:p w14:paraId="754490CF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F727EF"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  <w:t xml:space="preserve">Resultados </w:t>
            </w:r>
          </w:p>
          <w:p w14:paraId="62743960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</w:p>
          <w:p w14:paraId="1FCA1289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F727EF"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  <w:t>Sostenibilidad y carácter innovador</w:t>
            </w:r>
          </w:p>
          <w:p w14:paraId="2635D282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</w:p>
          <w:p w14:paraId="79D99CAA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  <w:r w:rsidRPr="00F727EF"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  <w:t xml:space="preserve">Transferibilidad </w:t>
            </w:r>
          </w:p>
          <w:p w14:paraId="2C5C24FD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</w:p>
          <w:p w14:paraId="6603C1DE" w14:textId="77777777" w:rsidR="00F727EF" w:rsidRPr="00F727EF" w:rsidRDefault="00F727EF" w:rsidP="00F727EF">
            <w:pPr>
              <w:widowControl w:val="0"/>
              <w:autoSpaceDE w:val="0"/>
              <w:autoSpaceDN w:val="0"/>
              <w:spacing w:after="8"/>
              <w:outlineLvl w:val="2"/>
              <w:rPr>
                <w:rFonts w:ascii="Calibri" w:eastAsia="Calibri" w:hAnsi="Calibri" w:cs="Calibri"/>
                <w:sz w:val="20"/>
                <w:szCs w:val="20"/>
                <w:lang w:eastAsia="es-ES" w:bidi="es-ES"/>
              </w:rPr>
            </w:pPr>
          </w:p>
        </w:tc>
      </w:tr>
    </w:tbl>
    <w:p w14:paraId="3510EA8D" w14:textId="7C5A82DA" w:rsidR="00F727EF" w:rsidRPr="00F727EF" w:rsidRDefault="00F727EF" w:rsidP="00F727EF">
      <w:pPr>
        <w:spacing w:after="0" w:line="240" w:lineRule="auto"/>
        <w:jc w:val="center"/>
        <w:rPr>
          <w:rFonts w:eastAsia="Times New Roman" w:cstheme="minorHAnsi"/>
          <w:b/>
          <w:bCs/>
          <w:lang w:eastAsia="es-ES_tradnl"/>
        </w:rPr>
      </w:pPr>
      <w:r w:rsidRPr="00F727EF">
        <w:rPr>
          <w:rFonts w:eastAsia="Times New Roman" w:cstheme="minorHAnsi"/>
          <w:b/>
          <w:bCs/>
          <w:lang w:eastAsia="es-ES_tradnl"/>
        </w:rPr>
        <w:t xml:space="preserve">Remitir a </w:t>
      </w:r>
      <w:hyperlink r:id="rId10" w:history="1">
        <w:r w:rsidRPr="00F727EF">
          <w:rPr>
            <w:rFonts w:eastAsia="Times New Roman" w:cstheme="minorHAnsi"/>
            <w:b/>
            <w:bCs/>
            <w:color w:val="0563C1" w:themeColor="hyperlink"/>
            <w:u w:val="single"/>
            <w:lang w:eastAsia="es-ES_tradnl"/>
          </w:rPr>
          <w:t>odsfamsi@andaluciasolidaria.org</w:t>
        </w:r>
      </w:hyperlink>
      <w:r w:rsidRPr="00F727EF">
        <w:rPr>
          <w:rFonts w:eastAsia="Times New Roman" w:cstheme="minorHAnsi"/>
          <w:b/>
          <w:bCs/>
          <w:lang w:eastAsia="es-ES_tradnl"/>
        </w:rPr>
        <w:t xml:space="preserve"> antes </w:t>
      </w:r>
      <w:r w:rsidR="00A859FD">
        <w:rPr>
          <w:rFonts w:eastAsia="Times New Roman" w:cstheme="minorHAnsi"/>
          <w:b/>
          <w:bCs/>
          <w:lang w:eastAsia="es-ES_tradnl"/>
        </w:rPr>
        <w:t xml:space="preserve">15 de </w:t>
      </w:r>
      <w:proofErr w:type="gramStart"/>
      <w:r w:rsidR="00A859FD">
        <w:rPr>
          <w:rFonts w:eastAsia="Times New Roman" w:cstheme="minorHAnsi"/>
          <w:b/>
          <w:bCs/>
          <w:lang w:eastAsia="es-ES_tradnl"/>
        </w:rPr>
        <w:t>Febrero</w:t>
      </w:r>
      <w:proofErr w:type="gramEnd"/>
      <w:r w:rsidR="00A859FD">
        <w:rPr>
          <w:rFonts w:eastAsia="Times New Roman" w:cstheme="minorHAnsi"/>
          <w:b/>
          <w:bCs/>
          <w:lang w:eastAsia="es-ES_tradnl"/>
        </w:rPr>
        <w:t xml:space="preserve"> de 2023</w:t>
      </w:r>
      <w:r w:rsidRPr="00F727EF">
        <w:rPr>
          <w:rFonts w:eastAsia="Times New Roman" w:cstheme="minorHAnsi"/>
          <w:b/>
          <w:bCs/>
          <w:lang w:eastAsia="es-ES_tradnl"/>
        </w:rPr>
        <w:t xml:space="preserve"> a las 14:00 </w:t>
      </w:r>
    </w:p>
    <w:p w14:paraId="4758E383" w14:textId="77777777" w:rsidR="00F727EF" w:rsidRPr="00F727EF" w:rsidRDefault="00F727EF" w:rsidP="00F727EF"/>
    <w:sectPr w:rsidR="00F727EF" w:rsidRPr="00F72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E0FD3"/>
    <w:multiLevelType w:val="multilevel"/>
    <w:tmpl w:val="9424D4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694645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7EF"/>
    <w:rsid w:val="001A6C2C"/>
    <w:rsid w:val="00A859FD"/>
    <w:rsid w:val="00F7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1E7DF"/>
  <w15:chartTrackingRefBased/>
  <w15:docId w15:val="{C9F705A4-1075-4808-9D5E-FC6AA79BC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727EF"/>
    <w:rPr>
      <w:color w:val="0563C1"/>
      <w:u w:val="single"/>
    </w:rPr>
  </w:style>
  <w:style w:type="table" w:styleId="Tablaconcuadrcula">
    <w:name w:val="Table Grid"/>
    <w:basedOn w:val="Tablanormal"/>
    <w:uiPriority w:val="39"/>
    <w:rsid w:val="00F727E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odsfamsi@andaluciasolidaria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726302CD1C4BC4BA2562466C9D37921" ma:contentTypeVersion="14" ma:contentTypeDescription="Crear nuevo documento." ma:contentTypeScope="" ma:versionID="c8249353244b52fe1c161fc9a3908b59">
  <xsd:schema xmlns:xsd="http://www.w3.org/2001/XMLSchema" xmlns:xs="http://www.w3.org/2001/XMLSchema" xmlns:p="http://schemas.microsoft.com/office/2006/metadata/properties" xmlns:ns2="c762576f-06d2-4bfd-88b8-ba6bc5dcde6e" xmlns:ns3="5d731be3-fabc-472d-a0a5-97a17b9e4cd0" targetNamespace="http://schemas.microsoft.com/office/2006/metadata/properties" ma:root="true" ma:fieldsID="5e40c027ade31a8d533a23b32f956f49" ns2:_="" ns3:_="">
    <xsd:import namespace="c762576f-06d2-4bfd-88b8-ba6bc5dcde6e"/>
    <xsd:import namespace="5d731be3-fabc-472d-a0a5-97a17b9e4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2576f-06d2-4bfd-88b8-ba6bc5dcd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70c86135-7804-408b-a707-ca78f69a4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31be3-fabc-472d-a0a5-97a17b9e4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9b594c1-f292-442c-9a13-78873928dfe8}" ma:internalName="TaxCatchAll" ma:showField="CatchAllData" ma:web="5d731be3-fabc-472d-a0a5-97a17b9e4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0E023D-E44B-46D7-8012-3796FA24CB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137DC9-4B9C-4298-A640-88AC0A505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62576f-06d2-4bfd-88b8-ba6bc5dcde6e"/>
    <ds:schemaRef ds:uri="5d731be3-fabc-472d-a0a5-97a17b9e4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638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Mariví Saludes</dc:creator>
  <cp:keywords/>
  <dc:description/>
  <cp:lastModifiedBy>Luisa Iglesias Hitos</cp:lastModifiedBy>
  <cp:revision>2</cp:revision>
  <dcterms:created xsi:type="dcterms:W3CDTF">2022-08-29T09:03:00Z</dcterms:created>
  <dcterms:modified xsi:type="dcterms:W3CDTF">2023-01-12T12:41:00Z</dcterms:modified>
</cp:coreProperties>
</file>